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08B" w:rsidRPr="001972DA" w:rsidRDefault="00B4408B" w:rsidP="00934458">
      <w:pPr>
        <w:jc w:val="center"/>
        <w:outlineLvl w:val="0"/>
        <w:rPr>
          <w:rFonts w:ascii="Times New Roman" w:hAnsi="Times New Roman" w:cs="Times New Roman"/>
        </w:rPr>
      </w:pPr>
      <w:r w:rsidRPr="001972DA">
        <w:rPr>
          <w:rFonts w:ascii="Times New Roman" w:hAnsi="Times New Roman" w:cs="Times New Roman"/>
        </w:rPr>
        <w:t>ИЗВЕЩЕНИЕ О ПРОДЛЕНИИ СРОКА ПОДАЧИ ЗАЯВОК</w:t>
      </w:r>
    </w:p>
    <w:p w:rsidR="00B4408B" w:rsidRPr="001972DA" w:rsidRDefault="00B4408B" w:rsidP="00934458">
      <w:pPr>
        <w:jc w:val="center"/>
        <w:outlineLvl w:val="0"/>
        <w:rPr>
          <w:rFonts w:ascii="Times New Roman" w:hAnsi="Times New Roman" w:cs="Times New Roman"/>
        </w:rPr>
      </w:pPr>
      <w:r w:rsidRPr="001972DA">
        <w:rPr>
          <w:rFonts w:ascii="Times New Roman" w:hAnsi="Times New Roman" w:cs="Times New Roman"/>
        </w:rPr>
        <w:t>224/67-03/13-433/2 ОЗЦЭ</w:t>
      </w:r>
    </w:p>
    <w:p w:rsidR="00B4408B" w:rsidRPr="001972DA" w:rsidRDefault="00B4408B" w:rsidP="00934458">
      <w:pPr>
        <w:jc w:val="center"/>
        <w:outlineLvl w:val="0"/>
        <w:rPr>
          <w:rFonts w:ascii="Times New Roman" w:hAnsi="Times New Roman" w:cs="Times New Roman"/>
        </w:rPr>
      </w:pPr>
    </w:p>
    <w:p w:rsidR="00B4408B" w:rsidRPr="00331F42" w:rsidRDefault="00B4408B" w:rsidP="00934458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331F42">
        <w:rPr>
          <w:rFonts w:ascii="Times New Roman" w:hAnsi="Times New Roman" w:cs="Times New Roman"/>
          <w:spacing w:val="-6"/>
        </w:rPr>
        <w:t xml:space="preserve">: </w:t>
      </w:r>
      <w:r w:rsidRPr="00331F42">
        <w:rPr>
          <w:rFonts w:ascii="Times New Roman" w:hAnsi="Times New Roman" w:cs="Times New Roman"/>
        </w:rPr>
        <w:t>Открытый запрос цен в электронной форме.</w:t>
      </w:r>
    </w:p>
    <w:p w:rsidR="00B4408B" w:rsidRPr="00331F42" w:rsidRDefault="00B4408B" w:rsidP="00934458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331F42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B4408B" w:rsidRPr="00331F42" w:rsidRDefault="00B4408B" w:rsidP="00934458">
      <w:pPr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Место нахождения</w:t>
      </w:r>
      <w:r w:rsidRPr="00331F42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B4408B" w:rsidRPr="00331F42" w:rsidRDefault="00B4408B" w:rsidP="00934458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Почтовый адрес</w:t>
      </w:r>
      <w:r w:rsidRPr="00331F42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B4408B" w:rsidRPr="00331F42" w:rsidRDefault="00B4408B" w:rsidP="00934458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 xml:space="preserve">Контактное лицо: </w:t>
      </w:r>
      <w:r>
        <w:rPr>
          <w:rFonts w:ascii="Times New Roman" w:hAnsi="Times New Roman" w:cs="Times New Roman"/>
        </w:rPr>
        <w:t>Бычков Сергей Владимирович</w:t>
      </w:r>
      <w:r w:rsidRPr="00331F42">
        <w:rPr>
          <w:rFonts w:ascii="Times New Roman" w:hAnsi="Times New Roman" w:cs="Times New Roman"/>
        </w:rPr>
        <w:t>, (48439) 9-4</w:t>
      </w:r>
      <w:r>
        <w:rPr>
          <w:rFonts w:ascii="Times New Roman" w:hAnsi="Times New Roman" w:cs="Times New Roman"/>
        </w:rPr>
        <w:t>7-52</w:t>
      </w:r>
      <w:r w:rsidRPr="00331F42">
        <w:rPr>
          <w:rFonts w:ascii="Times New Roman" w:hAnsi="Times New Roman" w:cs="Times New Roman"/>
        </w:rPr>
        <w:t>, факс (48439) 9-4</w:t>
      </w:r>
      <w:r>
        <w:rPr>
          <w:rFonts w:ascii="Times New Roman" w:hAnsi="Times New Roman" w:cs="Times New Roman"/>
        </w:rPr>
        <w:t>7</w:t>
      </w:r>
      <w:r w:rsidRPr="00331F42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52</w:t>
      </w:r>
      <w:r w:rsidRPr="00331F42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en-US"/>
        </w:rPr>
        <w:t>sbychkov</w:t>
      </w:r>
      <w:r w:rsidRPr="00562B4A">
        <w:rPr>
          <w:rFonts w:ascii="Times New Roman" w:hAnsi="Times New Roman" w:cs="Times New Roman"/>
        </w:rPr>
        <w:t>@</w:t>
      </w:r>
      <w:r w:rsidRPr="0000344F">
        <w:rPr>
          <w:rFonts w:ascii="Times New Roman" w:hAnsi="Times New Roman" w:cs="Times New Roman"/>
          <w:lang w:val="en-US"/>
        </w:rPr>
        <w:t>ippe</w:t>
      </w:r>
      <w:r w:rsidRPr="00562B4A">
        <w:rPr>
          <w:rFonts w:ascii="Times New Roman" w:hAnsi="Times New Roman" w:cs="Times New Roman"/>
        </w:rPr>
        <w:t>.</w:t>
      </w:r>
      <w:r w:rsidRPr="0000344F">
        <w:rPr>
          <w:rFonts w:ascii="Times New Roman" w:hAnsi="Times New Roman" w:cs="Times New Roman"/>
          <w:lang w:val="en-US"/>
        </w:rPr>
        <w:t>ru</w:t>
      </w:r>
      <w:r w:rsidRPr="00331F42">
        <w:rPr>
          <w:rFonts w:ascii="Times New Roman" w:hAnsi="Times New Roman" w:cs="Times New Roman"/>
        </w:rPr>
        <w:t>;</w:t>
      </w:r>
    </w:p>
    <w:p w:rsidR="00B4408B" w:rsidRPr="00331F42" w:rsidRDefault="00B4408B" w:rsidP="00934458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  <w:b/>
          <w:bCs/>
        </w:rPr>
      </w:pPr>
      <w:r w:rsidRPr="00331F42">
        <w:rPr>
          <w:rFonts w:ascii="Times New Roman" w:hAnsi="Times New Roman" w:cs="Times New Roman"/>
        </w:rPr>
        <w:t xml:space="preserve">Осина Вера Григорьевна, (48439) 9-85-26, факс (48439) 9-47-40, </w:t>
      </w:r>
      <w:r w:rsidRPr="00331F42">
        <w:rPr>
          <w:rFonts w:ascii="Times New Roman" w:hAnsi="Times New Roman" w:cs="Times New Roman"/>
          <w:lang w:val="en-US"/>
        </w:rPr>
        <w:t>vosina</w:t>
      </w:r>
      <w:r w:rsidRPr="00331F42">
        <w:rPr>
          <w:rFonts w:ascii="Times New Roman" w:hAnsi="Times New Roman" w:cs="Times New Roman"/>
        </w:rPr>
        <w:t>@ippe.</w:t>
      </w:r>
      <w:r w:rsidRPr="00331F42">
        <w:rPr>
          <w:rFonts w:ascii="Times New Roman" w:hAnsi="Times New Roman" w:cs="Times New Roman"/>
          <w:lang w:val="en-US"/>
        </w:rPr>
        <w:t>ru</w:t>
      </w:r>
      <w:r w:rsidRPr="00331F42">
        <w:rPr>
          <w:rFonts w:ascii="Times New Roman" w:hAnsi="Times New Roman" w:cs="Times New Roman"/>
        </w:rPr>
        <w:t>.</w:t>
      </w:r>
    </w:p>
    <w:p w:rsidR="00B4408B" w:rsidRPr="00331F42" w:rsidRDefault="00B4408B" w:rsidP="00934458">
      <w:pPr>
        <w:numPr>
          <w:ilvl w:val="0"/>
          <w:numId w:val="1"/>
        </w:numPr>
        <w:tabs>
          <w:tab w:val="clear" w:pos="1070"/>
          <w:tab w:val="num" w:pos="1260"/>
        </w:tabs>
        <w:suppressAutoHyphens w:val="0"/>
        <w:ind w:left="0" w:firstLine="90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Предмет договора:</w:t>
      </w:r>
      <w:r w:rsidRPr="00331F42">
        <w:rPr>
          <w:rFonts w:ascii="Times New Roman" w:hAnsi="Times New Roman" w:cs="Times New Roman"/>
        </w:rPr>
        <w:t xml:space="preserve"> поставка </w:t>
      </w:r>
      <w:r>
        <w:rPr>
          <w:rFonts w:ascii="Times New Roman" w:hAnsi="Times New Roman" w:cs="Times New Roman"/>
        </w:rPr>
        <w:t xml:space="preserve">автоматизированных рабочих мест </w:t>
      </w:r>
      <w:r w:rsidRPr="00FC5F34">
        <w:rPr>
          <w:rFonts w:ascii="Times New Roman" w:hAnsi="Times New Roman" w:cs="Times New Roman"/>
        </w:rPr>
        <w:t>АРМ операторов ТСО с проведенной специальной проверкой и специальным исследованием (СПиСИ)</w:t>
      </w:r>
      <w:r>
        <w:rPr>
          <w:rFonts w:ascii="Times New Roman" w:hAnsi="Times New Roman" w:cs="Times New Roman"/>
        </w:rPr>
        <w:t xml:space="preserve"> </w:t>
      </w:r>
      <w:r w:rsidRPr="00331F42">
        <w:rPr>
          <w:rFonts w:ascii="Times New Roman" w:hAnsi="Times New Roman" w:cs="Times New Roman"/>
        </w:rPr>
        <w:t>для нужд ФГУП «ГНЦ РФ-ФЭИ».</w:t>
      </w:r>
    </w:p>
    <w:p w:rsidR="00B4408B" w:rsidRPr="00331F42" w:rsidRDefault="00B4408B" w:rsidP="00934458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Состав и объем товара/работ/услуг:</w:t>
      </w:r>
      <w:r w:rsidRPr="00331F42">
        <w:rPr>
          <w:rFonts w:ascii="Times New Roman" w:hAnsi="Times New Roman" w:cs="Times New Roman"/>
        </w:rPr>
        <w:t xml:space="preserve"> в соответствии с технической частью документации. </w:t>
      </w:r>
    </w:p>
    <w:p w:rsidR="00B4408B" w:rsidRPr="000C2A57" w:rsidRDefault="00B4408B" w:rsidP="00934458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Место поставки товара, выполнения работ, оказания услуг</w:t>
      </w:r>
      <w:r w:rsidRPr="00331F42">
        <w:rPr>
          <w:rFonts w:ascii="Times New Roman" w:hAnsi="Times New Roman" w:cs="Times New Roman"/>
        </w:rPr>
        <w:t>:</w:t>
      </w:r>
      <w:r w:rsidRPr="00331F42">
        <w:rPr>
          <w:rFonts w:ascii="Times New Roman" w:hAnsi="Times New Roman" w:cs="Times New Roman"/>
          <w:b/>
          <w:bCs/>
        </w:rPr>
        <w:t xml:space="preserve"> </w:t>
      </w:r>
      <w:r w:rsidRPr="000C2A57">
        <w:rPr>
          <w:rFonts w:ascii="Times New Roman" w:hAnsi="Times New Roman" w:cs="Times New Roman"/>
        </w:rPr>
        <w:t>249033, Калужкая обл., г.</w:t>
      </w:r>
      <w:r w:rsidRPr="00736F04">
        <w:rPr>
          <w:rFonts w:ascii="Times New Roman" w:hAnsi="Times New Roman" w:cs="Times New Roman"/>
        </w:rPr>
        <w:t xml:space="preserve"> </w:t>
      </w:r>
      <w:r w:rsidRPr="000C2A57">
        <w:rPr>
          <w:rFonts w:ascii="Times New Roman" w:hAnsi="Times New Roman" w:cs="Times New Roman"/>
        </w:rPr>
        <w:t>Обнинск, пл.</w:t>
      </w:r>
      <w:r w:rsidRPr="00736F04">
        <w:rPr>
          <w:rFonts w:ascii="Times New Roman" w:hAnsi="Times New Roman" w:cs="Times New Roman"/>
        </w:rPr>
        <w:t xml:space="preserve"> </w:t>
      </w:r>
      <w:r w:rsidRPr="000C2A57">
        <w:rPr>
          <w:rFonts w:ascii="Times New Roman" w:hAnsi="Times New Roman" w:cs="Times New Roman"/>
        </w:rPr>
        <w:t>Бондаренко, д.1.</w:t>
      </w:r>
    </w:p>
    <w:p w:rsidR="00B4408B" w:rsidRPr="00331F42" w:rsidRDefault="00B4408B" w:rsidP="00934458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 xml:space="preserve"> Сведения о порядке проведения</w:t>
      </w:r>
      <w:r w:rsidRPr="00331F42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B4408B" w:rsidRPr="00331F42" w:rsidRDefault="00B4408B" w:rsidP="00934458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331F42">
        <w:rPr>
          <w:rFonts w:ascii="Times New Roman" w:hAnsi="Times New Roman" w:cs="Times New Roman"/>
          <w:lang w:val="en-US"/>
        </w:rPr>
        <w:t>A</w:t>
      </w:r>
      <w:r w:rsidRPr="00331F42">
        <w:rPr>
          <w:rFonts w:ascii="Times New Roman" w:hAnsi="Times New Roman" w:cs="Times New Roman"/>
        </w:rPr>
        <w:t>-</w:t>
      </w:r>
      <w:r w:rsidRPr="00331F42">
        <w:rPr>
          <w:rFonts w:ascii="Times New Roman" w:hAnsi="Times New Roman" w:cs="Times New Roman"/>
          <w:lang w:val="en-US"/>
        </w:rPr>
        <w:t>K</w:t>
      </w:r>
      <w:r w:rsidRPr="00331F42">
        <w:rPr>
          <w:rFonts w:ascii="Times New Roman" w:hAnsi="Times New Roman" w:cs="Times New Roman"/>
        </w:rPr>
        <w:t>-</w:t>
      </w:r>
      <w:r w:rsidRPr="00331F42">
        <w:rPr>
          <w:rFonts w:ascii="Times New Roman" w:hAnsi="Times New Roman" w:cs="Times New Roman"/>
          <w:lang w:val="en-US"/>
        </w:rPr>
        <w:t>D</w:t>
      </w:r>
      <w:r w:rsidRPr="00331F42">
        <w:rPr>
          <w:rFonts w:ascii="Times New Roman" w:hAnsi="Times New Roman" w:cs="Times New Roman"/>
        </w:rPr>
        <w:t xml:space="preserve"> в сети «Интернет» по адресу: </w:t>
      </w:r>
      <w:r w:rsidRPr="00331F42">
        <w:rPr>
          <w:rFonts w:ascii="Times New Roman" w:hAnsi="Times New Roman" w:cs="Times New Roman"/>
          <w:b/>
          <w:bCs/>
          <w:i/>
          <w:iCs/>
        </w:rPr>
        <w:t>www.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331F42">
        <w:rPr>
          <w:rFonts w:ascii="Times New Roman" w:hAnsi="Times New Roman" w:cs="Times New Roman"/>
          <w:b/>
          <w:bCs/>
          <w:i/>
          <w:iCs/>
        </w:rPr>
        <w:t>-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331F42">
        <w:rPr>
          <w:rFonts w:ascii="Times New Roman" w:hAnsi="Times New Roman" w:cs="Times New Roman"/>
          <w:b/>
          <w:bCs/>
          <w:i/>
          <w:iCs/>
        </w:rPr>
        <w:t>-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331F42">
        <w:rPr>
          <w:rFonts w:ascii="Times New Roman" w:hAnsi="Times New Roman" w:cs="Times New Roman"/>
          <w:b/>
          <w:bCs/>
          <w:i/>
          <w:iCs/>
        </w:rPr>
        <w:t>.ru</w:t>
      </w:r>
      <w:r w:rsidRPr="00331F42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B4408B" w:rsidRPr="00331F42" w:rsidRDefault="00B4408B" w:rsidP="00934458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B4408B" w:rsidRPr="00331F42" w:rsidRDefault="00B4408B" w:rsidP="00934458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B4408B" w:rsidRPr="000C1346" w:rsidRDefault="00B4408B" w:rsidP="00934458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536BA0">
        <w:rPr>
          <w:rFonts w:ascii="Times New Roman" w:hAnsi="Times New Roman" w:cs="Times New Roman"/>
          <w:b/>
          <w:bCs/>
        </w:rPr>
        <w:t>Начальная (максимальная) цена договора</w:t>
      </w:r>
      <w:r w:rsidRPr="00536BA0">
        <w:rPr>
          <w:rFonts w:ascii="Times New Roman" w:hAnsi="Times New Roman" w:cs="Times New Roman"/>
        </w:rPr>
        <w:t xml:space="preserve">: </w:t>
      </w:r>
      <w:r w:rsidRPr="00736F04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0</w:t>
      </w:r>
      <w:r w:rsidRPr="00736F04">
        <w:rPr>
          <w:rFonts w:ascii="Times New Roman" w:hAnsi="Times New Roman" w:cs="Times New Roman"/>
        </w:rPr>
        <w:t xml:space="preserve"> 7</w:t>
      </w:r>
      <w:r>
        <w:rPr>
          <w:rFonts w:ascii="Times New Roman" w:hAnsi="Times New Roman" w:cs="Times New Roman"/>
        </w:rPr>
        <w:t>56</w:t>
      </w:r>
      <w:r w:rsidRPr="00536BA0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00</w:t>
      </w:r>
      <w:r w:rsidRPr="00536BA0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 xml:space="preserve">Двести </w:t>
      </w:r>
      <w:r w:rsidRPr="00536BA0">
        <w:rPr>
          <w:rFonts w:ascii="Times New Roman" w:hAnsi="Times New Roman" w:cs="Times New Roman"/>
        </w:rPr>
        <w:t>тысяч</w:t>
      </w:r>
      <w:r>
        <w:rPr>
          <w:rFonts w:ascii="Times New Roman" w:hAnsi="Times New Roman" w:cs="Times New Roman"/>
        </w:rPr>
        <w:t xml:space="preserve"> семьсот пятьдесят шесть</w:t>
      </w:r>
      <w:r w:rsidRPr="00536BA0">
        <w:rPr>
          <w:rFonts w:ascii="Times New Roman" w:hAnsi="Times New Roman" w:cs="Times New Roman"/>
        </w:rPr>
        <w:t xml:space="preserve"> </w:t>
      </w:r>
      <w:r w:rsidRPr="00536BA0">
        <w:rPr>
          <w:rFonts w:ascii="Times New Roman" w:hAnsi="Times New Roman" w:cs="Times New Roman"/>
          <w:color w:val="000000"/>
        </w:rPr>
        <w:t xml:space="preserve">рублей </w:t>
      </w:r>
      <w:r>
        <w:rPr>
          <w:rFonts w:ascii="Times New Roman" w:hAnsi="Times New Roman" w:cs="Times New Roman"/>
          <w:color w:val="000000"/>
        </w:rPr>
        <w:t>00</w:t>
      </w:r>
      <w:r w:rsidRPr="00536BA0">
        <w:rPr>
          <w:rFonts w:ascii="Times New Roman" w:hAnsi="Times New Roman" w:cs="Times New Roman"/>
          <w:color w:val="000000"/>
        </w:rPr>
        <w:t xml:space="preserve"> копеек) рубл</w:t>
      </w:r>
      <w:r>
        <w:rPr>
          <w:rFonts w:ascii="Times New Roman" w:hAnsi="Times New Roman" w:cs="Times New Roman"/>
          <w:color w:val="000000"/>
        </w:rPr>
        <w:t>ей</w:t>
      </w:r>
      <w:r w:rsidRPr="00536BA0">
        <w:rPr>
          <w:rFonts w:ascii="Times New Roman" w:hAnsi="Times New Roman" w:cs="Times New Roman"/>
          <w:color w:val="000000"/>
        </w:rPr>
        <w:t>,</w:t>
      </w:r>
      <w:r w:rsidRPr="00536BA0">
        <w:rPr>
          <w:rFonts w:ascii="Times New Roman" w:hAnsi="Times New Roman" w:cs="Times New Roman"/>
        </w:rPr>
        <w:t xml:space="preserve"> включая НДС. </w:t>
      </w:r>
    </w:p>
    <w:p w:rsidR="00B4408B" w:rsidRPr="00FB265E" w:rsidRDefault="00B4408B" w:rsidP="00934458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FB265E">
        <w:rPr>
          <w:rFonts w:ascii="Times New Roman" w:hAnsi="Times New Roman" w:cs="Times New Roman"/>
          <w:color w:val="000000"/>
        </w:rPr>
        <w:t xml:space="preserve">В стоимость товара включены расходы </w:t>
      </w:r>
      <w:r w:rsidRPr="003263C2">
        <w:rPr>
          <w:rFonts w:ascii="Times New Roman" w:hAnsi="Times New Roman" w:cs="Times New Roman"/>
          <w:color w:val="000000"/>
        </w:rPr>
        <w:t xml:space="preserve"> </w:t>
      </w:r>
      <w:r w:rsidRPr="00FB265E">
        <w:rPr>
          <w:rFonts w:ascii="Times New Roman" w:hAnsi="Times New Roman" w:cs="Times New Roman"/>
          <w:color w:val="000000"/>
        </w:rPr>
        <w:t xml:space="preserve">на тару, упаковку, доставку, приемку товара на территории Покупателя в г. Обнинске, пл. Бондаренко, д.1, </w:t>
      </w:r>
      <w:r>
        <w:rPr>
          <w:rFonts w:ascii="Times New Roman" w:hAnsi="Times New Roman" w:cs="Times New Roman"/>
          <w:color w:val="000000"/>
        </w:rPr>
        <w:t xml:space="preserve">проведение СПиСИ, </w:t>
      </w:r>
      <w:r w:rsidRPr="00FB265E">
        <w:rPr>
          <w:rFonts w:ascii="Times New Roman" w:hAnsi="Times New Roman" w:cs="Times New Roman"/>
          <w:color w:val="000000"/>
        </w:rPr>
        <w:t>страхование, уплату налогов, таможенных пошлин, сборов и других обязательных платежей, предусмотренных законодательством РФ.</w:t>
      </w:r>
    </w:p>
    <w:p w:rsidR="00B4408B" w:rsidRPr="00536BA0" w:rsidRDefault="00B4408B" w:rsidP="00934458">
      <w:pPr>
        <w:numPr>
          <w:ilvl w:val="0"/>
          <w:numId w:val="1"/>
        </w:numPr>
        <w:tabs>
          <w:tab w:val="left" w:pos="1134"/>
        </w:tabs>
        <w:suppressAutoHyphens w:val="0"/>
        <w:jc w:val="both"/>
        <w:rPr>
          <w:rFonts w:ascii="Times New Roman" w:hAnsi="Times New Roman" w:cs="Times New Roman"/>
          <w:spacing w:val="-6"/>
        </w:rPr>
      </w:pPr>
      <w:r w:rsidRPr="00536BA0">
        <w:rPr>
          <w:rFonts w:ascii="Times New Roman" w:hAnsi="Times New Roman" w:cs="Times New Roman"/>
          <w:b/>
          <w:bCs/>
          <w:spacing w:val="-6"/>
        </w:rPr>
        <w:t>Срок, место и порядок предоставления документации</w:t>
      </w:r>
      <w:r w:rsidRPr="00536BA0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B4408B" w:rsidRPr="00331F42" w:rsidRDefault="00B4408B" w:rsidP="00934458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331F42">
        <w:rPr>
          <w:rFonts w:ascii="Times New Roman" w:hAnsi="Times New Roman" w:cs="Times New Roman"/>
          <w:color w:val="0000FF"/>
        </w:rPr>
        <w:t>(</w:t>
      </w:r>
      <w:hyperlink r:id="rId5" w:history="1">
        <w:r w:rsidRPr="00331F42">
          <w:rPr>
            <w:rFonts w:ascii="Times New Roman" w:hAnsi="Times New Roman" w:cs="Times New Roman"/>
            <w:color w:val="0000FF"/>
          </w:rPr>
          <w:t>http://www.zakupki.gov.ru</w:t>
        </w:r>
      </w:hyperlink>
      <w:r w:rsidRPr="00331F42">
        <w:rPr>
          <w:rFonts w:ascii="Times New Roman" w:hAnsi="Times New Roman" w:cs="Times New Roman"/>
          <w:color w:val="0000FF"/>
        </w:rPr>
        <w:t>)</w:t>
      </w:r>
      <w:r w:rsidRPr="00331F42">
        <w:rPr>
          <w:rFonts w:ascii="Times New Roman" w:hAnsi="Times New Roman" w:cs="Times New Roman"/>
        </w:rPr>
        <w:t xml:space="preserve">, на официальном сайте по закупкам атомной отрасли Госкорпорации «Росатом» </w:t>
      </w:r>
      <w:r w:rsidRPr="00331F42">
        <w:rPr>
          <w:rFonts w:ascii="Times New Roman" w:hAnsi="Times New Roman" w:cs="Times New Roman"/>
          <w:color w:val="0000FF"/>
        </w:rPr>
        <w:t>(</w:t>
      </w:r>
      <w:hyperlink r:id="rId6" w:history="1">
        <w:r w:rsidRPr="00331F42">
          <w:rPr>
            <w:rFonts w:ascii="Times New Roman" w:hAnsi="Times New Roman" w:cs="Times New Roman"/>
            <w:color w:val="0000FF"/>
          </w:rPr>
          <w:t>http://zakupki.rosatom.ru</w:t>
        </w:r>
      </w:hyperlink>
      <w:r w:rsidRPr="00331F42">
        <w:rPr>
          <w:rFonts w:ascii="Times New Roman" w:hAnsi="Times New Roman" w:cs="Times New Roman"/>
          <w:color w:val="0000FF"/>
        </w:rPr>
        <w:t>)</w:t>
      </w:r>
      <w:r w:rsidRPr="00331F42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331F42">
        <w:rPr>
          <w:rFonts w:ascii="Times New Roman" w:hAnsi="Times New Roman" w:cs="Times New Roman"/>
          <w:spacing w:val="-6"/>
        </w:rPr>
        <w:t xml:space="preserve"> 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>
        <w:rPr>
          <w:rFonts w:ascii="Times New Roman" w:hAnsi="Times New Roman" w:cs="Times New Roman"/>
          <w:spacing w:val="-6"/>
        </w:rPr>
        <w:t xml:space="preserve"> www.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>
        <w:rPr>
          <w:rFonts w:ascii="Times New Roman" w:hAnsi="Times New Roman" w:cs="Times New Roman"/>
          <w:spacing w:val="-6"/>
        </w:rPr>
        <w:t>.ru</w:t>
      </w:r>
      <w:r w:rsidRPr="00331F4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31F42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B4408B" w:rsidRDefault="00B4408B" w:rsidP="00934458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Возможность проведения процедуры переторжки</w:t>
      </w:r>
      <w:r w:rsidRPr="00331F42">
        <w:rPr>
          <w:rFonts w:ascii="Times New Roman" w:hAnsi="Times New Roman" w:cs="Times New Roman"/>
          <w:spacing w:val="-6"/>
        </w:rPr>
        <w:t xml:space="preserve"> по снижению первоначально указанной в заявке на участие в запросе цен цены: не предусмотрено.</w:t>
      </w:r>
    </w:p>
    <w:p w:rsidR="00B4408B" w:rsidRPr="00596E4F" w:rsidRDefault="00B4408B" w:rsidP="00596E4F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596E4F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596E4F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596E4F">
        <w:rPr>
          <w:rFonts w:ascii="Times New Roman" w:hAnsi="Times New Roman" w:cs="Times New Roman"/>
          <w:b/>
          <w:bCs/>
        </w:rPr>
        <w:t>:</w:t>
      </w:r>
    </w:p>
    <w:p w:rsidR="00B4408B" w:rsidRPr="00596E4F" w:rsidRDefault="00B4408B" w:rsidP="00596E4F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  <w:spacing w:val="-6"/>
        </w:rPr>
      </w:pPr>
      <w:r w:rsidRPr="00596E4F">
        <w:rPr>
          <w:rFonts w:ascii="Times New Roman" w:hAnsi="Times New Roman" w:cs="Times New Roman"/>
        </w:rPr>
        <w:t>В соответствии с разделом 20 ЕОСЗ, на основании пункта 27.5.5 ЕОСЗ и пункта 3.15.</w:t>
      </w:r>
      <w:r w:rsidRPr="00596E4F">
        <w:rPr>
          <w:rFonts w:ascii="Times New Roman" w:hAnsi="Times New Roman" w:cs="Times New Roman"/>
          <w:color w:val="0000FF"/>
        </w:rPr>
        <w:t xml:space="preserve"> </w:t>
      </w:r>
      <w:r w:rsidRPr="00596E4F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596E4F">
        <w:rPr>
          <w:rFonts w:ascii="Times New Roman" w:hAnsi="Times New Roman" w:cs="Times New Roman"/>
          <w:spacing w:val="-6"/>
        </w:rPr>
        <w:t>на участие в запросе цен</w:t>
      </w:r>
      <w:r w:rsidRPr="00596E4F">
        <w:rPr>
          <w:rFonts w:ascii="Times New Roman" w:hAnsi="Times New Roman" w:cs="Times New Roman"/>
        </w:rPr>
        <w:t xml:space="preserve"> продлевается на 4 рабочих дня.</w:t>
      </w:r>
    </w:p>
    <w:p w:rsidR="00B4408B" w:rsidRPr="00331F42" w:rsidRDefault="00B4408B" w:rsidP="00934458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Дата начала и дата и время окончания подачи заявок</w:t>
      </w:r>
      <w:r w:rsidRPr="00331F42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B4408B" w:rsidRPr="00331F42" w:rsidRDefault="00B4408B" w:rsidP="00934458">
      <w:pPr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 w:rsidDel="00C572F3">
        <w:rPr>
          <w:rFonts w:ascii="Times New Roman" w:hAnsi="Times New Roman" w:cs="Times New Roman"/>
          <w:spacing w:val="-6"/>
        </w:rPr>
        <w:t xml:space="preserve"> </w:t>
      </w:r>
      <w:r w:rsidRPr="00331F42">
        <w:rPr>
          <w:rFonts w:ascii="Times New Roman" w:hAnsi="Times New Roman" w:cs="Times New Roman"/>
        </w:rPr>
        <w:t xml:space="preserve">www.a-k-d.ru, </w:t>
      </w:r>
      <w:r w:rsidRPr="00331F42">
        <w:rPr>
          <w:rFonts w:ascii="Times New Roman" w:hAnsi="Times New Roman" w:cs="Times New Roman"/>
          <w:spacing w:val="-6"/>
        </w:rPr>
        <w:t>начиная с даты</w:t>
      </w:r>
      <w:r w:rsidRPr="00331F4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31F42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331F42">
        <w:rPr>
          <w:rFonts w:ascii="Times New Roman" w:hAnsi="Times New Roman" w:cs="Times New Roman"/>
          <w:spacing w:val="-6"/>
        </w:rPr>
        <w:t xml:space="preserve"> в порядке и в соответствии с регламентом работы данной ЭТП, в срок не позднее </w:t>
      </w:r>
      <w:r w:rsidRPr="00331F42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>
        <w:rPr>
          <w:rFonts w:ascii="Times New Roman" w:hAnsi="Times New Roman" w:cs="Times New Roman"/>
          <w:spacing w:val="-6"/>
          <w:highlight w:val="yellow"/>
        </w:rPr>
        <w:t>16</w:t>
      </w:r>
      <w:r w:rsidRPr="00331F42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декабря</w:t>
      </w:r>
      <w:r w:rsidRPr="00331F42">
        <w:rPr>
          <w:rFonts w:ascii="Times New Roman" w:hAnsi="Times New Roman" w:cs="Times New Roman"/>
          <w:spacing w:val="-6"/>
          <w:highlight w:val="yellow"/>
        </w:rPr>
        <w:t xml:space="preserve"> 2013 года.</w:t>
      </w:r>
      <w:r w:rsidRPr="00331F42">
        <w:rPr>
          <w:rFonts w:ascii="Times New Roman" w:hAnsi="Times New Roman" w:cs="Times New Roman"/>
          <w:spacing w:val="-6"/>
        </w:rPr>
        <w:t xml:space="preserve"> </w:t>
      </w:r>
    </w:p>
    <w:p w:rsidR="00B4408B" w:rsidRPr="00331F42" w:rsidRDefault="00B4408B" w:rsidP="00934458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Место и дата проведения отборочной стадии</w:t>
      </w:r>
      <w:r w:rsidRPr="00331F42">
        <w:rPr>
          <w:rFonts w:ascii="Times New Roman" w:hAnsi="Times New Roman" w:cs="Times New Roman"/>
          <w:spacing w:val="-6"/>
        </w:rPr>
        <w:t xml:space="preserve">: </w:t>
      </w:r>
      <w:r w:rsidRPr="00331F42">
        <w:rPr>
          <w:rFonts w:ascii="Times New Roman" w:hAnsi="Times New Roman" w:cs="Times New Roman"/>
        </w:rPr>
        <w:t xml:space="preserve">г. Обнинск, Калужская область, пл. Бондаренко, 1, </w:t>
      </w:r>
      <w:r w:rsidRPr="00F0368B">
        <w:rPr>
          <w:rFonts w:ascii="Times New Roman" w:hAnsi="Times New Roman" w:cs="Times New Roman"/>
        </w:rPr>
        <w:t>Здание ГК, каб. 231</w:t>
      </w:r>
      <w:r w:rsidRPr="00331F42">
        <w:rPr>
          <w:rFonts w:ascii="Times New Roman" w:hAnsi="Times New Roman" w:cs="Times New Roman"/>
        </w:rPr>
        <w:t xml:space="preserve"> </w:t>
      </w:r>
      <w:r w:rsidRPr="00331F42">
        <w:rPr>
          <w:rFonts w:ascii="Times New Roman" w:hAnsi="Times New Roman" w:cs="Times New Roman"/>
          <w:spacing w:val="-6"/>
        </w:rPr>
        <w:t xml:space="preserve">не позднее </w:t>
      </w:r>
      <w:r>
        <w:rPr>
          <w:rFonts w:ascii="Times New Roman" w:hAnsi="Times New Roman" w:cs="Times New Roman"/>
          <w:spacing w:val="-6"/>
          <w:highlight w:val="yellow"/>
        </w:rPr>
        <w:t>«16</w:t>
      </w:r>
      <w:r w:rsidRPr="00331F42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декабря</w:t>
      </w:r>
      <w:r w:rsidRPr="00331F42">
        <w:rPr>
          <w:rFonts w:ascii="Times New Roman" w:hAnsi="Times New Roman" w:cs="Times New Roman"/>
          <w:spacing w:val="-6"/>
          <w:highlight w:val="yellow"/>
        </w:rPr>
        <w:t xml:space="preserve"> 2013 года.</w:t>
      </w:r>
    </w:p>
    <w:p w:rsidR="00B4408B" w:rsidRPr="00331F42" w:rsidRDefault="00B4408B" w:rsidP="00934458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Место и дата подведения итогов запроса цен</w:t>
      </w:r>
      <w:r w:rsidRPr="00331F42">
        <w:rPr>
          <w:rFonts w:ascii="Times New Roman" w:hAnsi="Times New Roman" w:cs="Times New Roman"/>
          <w:spacing w:val="-6"/>
        </w:rPr>
        <w:t xml:space="preserve">: </w:t>
      </w:r>
      <w:r w:rsidRPr="00331F42">
        <w:rPr>
          <w:rFonts w:ascii="Times New Roman" w:hAnsi="Times New Roman" w:cs="Times New Roman"/>
        </w:rPr>
        <w:t xml:space="preserve">г. Обнинск, Калужская область, пл. Бондаренко, 1, </w:t>
      </w:r>
      <w:r w:rsidRPr="00F0368B">
        <w:rPr>
          <w:rFonts w:ascii="Times New Roman" w:hAnsi="Times New Roman" w:cs="Times New Roman"/>
        </w:rPr>
        <w:t>Здание ГК, каб. 231</w:t>
      </w:r>
      <w:r w:rsidRPr="00331F42">
        <w:rPr>
          <w:rFonts w:ascii="Times New Roman" w:hAnsi="Times New Roman" w:cs="Times New Roman"/>
        </w:rPr>
        <w:t xml:space="preserve"> </w:t>
      </w:r>
      <w:r w:rsidRPr="00331F42">
        <w:rPr>
          <w:rFonts w:ascii="Times New Roman" w:hAnsi="Times New Roman" w:cs="Times New Roman"/>
          <w:spacing w:val="-6"/>
        </w:rPr>
        <w:t xml:space="preserve">не позднее </w:t>
      </w:r>
      <w:r w:rsidRPr="00835090">
        <w:rPr>
          <w:rFonts w:ascii="Times New Roman" w:hAnsi="Times New Roman" w:cs="Times New Roman"/>
          <w:spacing w:val="-6"/>
          <w:highlight w:val="yellow"/>
        </w:rPr>
        <w:t>«</w:t>
      </w:r>
      <w:r>
        <w:rPr>
          <w:rFonts w:ascii="Times New Roman" w:hAnsi="Times New Roman" w:cs="Times New Roman"/>
          <w:spacing w:val="-6"/>
          <w:highlight w:val="yellow"/>
        </w:rPr>
        <w:t>16</w:t>
      </w:r>
      <w:bookmarkStart w:id="0" w:name="_GoBack"/>
      <w:bookmarkEnd w:id="0"/>
      <w:r w:rsidRPr="00835090">
        <w:rPr>
          <w:rFonts w:ascii="Times New Roman" w:hAnsi="Times New Roman" w:cs="Times New Roman"/>
          <w:spacing w:val="-6"/>
          <w:highlight w:val="yellow"/>
        </w:rPr>
        <w:t xml:space="preserve">» </w:t>
      </w:r>
      <w:r>
        <w:rPr>
          <w:rFonts w:ascii="Times New Roman" w:hAnsi="Times New Roman" w:cs="Times New Roman"/>
          <w:spacing w:val="-6"/>
          <w:highlight w:val="yellow"/>
        </w:rPr>
        <w:t>декабря</w:t>
      </w:r>
      <w:r w:rsidRPr="00835090">
        <w:rPr>
          <w:rFonts w:ascii="Times New Roman" w:hAnsi="Times New Roman" w:cs="Times New Roman"/>
          <w:spacing w:val="-6"/>
          <w:highlight w:val="yellow"/>
        </w:rPr>
        <w:t xml:space="preserve"> </w:t>
      </w:r>
      <w:r w:rsidRPr="00331F42">
        <w:rPr>
          <w:rFonts w:ascii="Times New Roman" w:hAnsi="Times New Roman" w:cs="Times New Roman"/>
          <w:spacing w:val="-6"/>
          <w:highlight w:val="yellow"/>
        </w:rPr>
        <w:t>2013 года.</w:t>
      </w:r>
    </w:p>
    <w:p w:rsidR="00B4408B" w:rsidRPr="00331F42" w:rsidRDefault="00B4408B" w:rsidP="00934458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Срок заключения договора</w:t>
      </w:r>
      <w:r w:rsidRPr="00331F42">
        <w:rPr>
          <w:rFonts w:ascii="Times New Roman" w:hAnsi="Times New Roman" w:cs="Times New Roman"/>
          <w:spacing w:val="-6"/>
        </w:rPr>
        <w:t xml:space="preserve"> после определения победителя запроса цен: </w:t>
      </w:r>
      <w:r w:rsidRPr="00331F42">
        <w:rPr>
          <w:rFonts w:ascii="Times New Roman" w:hAnsi="Times New Roman" w:cs="Times New Roman"/>
        </w:rPr>
        <w:t>не ранее чем через 10 дней после размещения протокола подведения итогов или признания процедуры закупки несостоявшейся на официальном сайте и не более 20 дней.</w:t>
      </w:r>
    </w:p>
    <w:p w:rsidR="00B4408B" w:rsidRPr="00331F42" w:rsidRDefault="00B4408B" w:rsidP="00934458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Форма, размер и срок предоставления обеспечения исполнения договора</w:t>
      </w:r>
      <w:r w:rsidRPr="00331F42">
        <w:rPr>
          <w:rFonts w:ascii="Times New Roman" w:hAnsi="Times New Roman" w:cs="Times New Roman"/>
          <w:spacing w:val="-6"/>
        </w:rPr>
        <w:t xml:space="preserve">: не требуется </w:t>
      </w:r>
    </w:p>
    <w:p w:rsidR="00B4408B" w:rsidRPr="00331F42" w:rsidRDefault="00B4408B" w:rsidP="00934458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Процедура запроса цен не является торгами по законодательству Российской Федерации и заказчик/организатор запроса цен имеет право, но не обязанность заключить договор с победителем запроса цен.</w:t>
      </w:r>
    </w:p>
    <w:p w:rsidR="00B4408B" w:rsidRPr="00331F42" w:rsidRDefault="00B4408B" w:rsidP="00934458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color w:val="000000"/>
        </w:rPr>
      </w:pPr>
      <w:r w:rsidRPr="00331F42">
        <w:rPr>
          <w:rFonts w:ascii="Times New Roman" w:hAnsi="Times New Roman" w:cs="Times New Roman"/>
        </w:rPr>
        <w:t>Организатор запроса цен вправе отказаться от проведения запроса цен не позднее, чем за 1 (один) день до даты окончания срока подачи заявок на участие в запросе цен, не неся никакой ответственности перед участниками запроса цен или третьими лицами, которым такое действие может принести убытки.</w:t>
      </w:r>
    </w:p>
    <w:p w:rsidR="00B4408B" w:rsidRPr="00331F42" w:rsidRDefault="00B4408B" w:rsidP="00934458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color w:val="000000"/>
        </w:rPr>
      </w:pPr>
      <w:r w:rsidRPr="00331F42">
        <w:rPr>
          <w:rFonts w:ascii="Times New Roman" w:hAnsi="Times New Roman" w:cs="Times New Roman"/>
        </w:rPr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B4408B" w:rsidRDefault="00B4408B"/>
    <w:sectPr w:rsidR="00B4408B" w:rsidSect="00562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06D6A8E8"/>
    <w:lvl w:ilvl="0" w:tplc="5E3235B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  <w:bCs w:val="0"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1F7C"/>
    <w:rsid w:val="0000344F"/>
    <w:rsid w:val="000C1346"/>
    <w:rsid w:val="000C2A57"/>
    <w:rsid w:val="000C3149"/>
    <w:rsid w:val="001972DA"/>
    <w:rsid w:val="003263C2"/>
    <w:rsid w:val="00331F42"/>
    <w:rsid w:val="00452F0A"/>
    <w:rsid w:val="00536BA0"/>
    <w:rsid w:val="00562B4A"/>
    <w:rsid w:val="00562BE3"/>
    <w:rsid w:val="00596E4F"/>
    <w:rsid w:val="005F1F7C"/>
    <w:rsid w:val="00736F04"/>
    <w:rsid w:val="00835090"/>
    <w:rsid w:val="008E3C0C"/>
    <w:rsid w:val="00934458"/>
    <w:rsid w:val="00B4408B"/>
    <w:rsid w:val="00BE03A8"/>
    <w:rsid w:val="00C572F3"/>
    <w:rsid w:val="00D42E6F"/>
    <w:rsid w:val="00F0368B"/>
    <w:rsid w:val="00FB265E"/>
    <w:rsid w:val="00FC5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458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link w:val="1"/>
    <w:uiPriority w:val="99"/>
    <w:semiHidden/>
    <w:lock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1"/>
    <w:basedOn w:val="Normal"/>
    <w:link w:val="DefaultParagraphFont"/>
    <w:uiPriority w:val="99"/>
    <w:rsid w:val="001972DA"/>
    <w:pPr>
      <w:suppressAutoHyphens w:val="0"/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upki.rosatom.ru" TargetMode="External"/><Relationship Id="rId5" Type="http://schemas.openxmlformats.org/officeDocument/2006/relationships/hyperlink" Target="http://www.zakupk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2</Pages>
  <Words>748</Words>
  <Characters>4268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user</cp:lastModifiedBy>
  <cp:revision>6</cp:revision>
  <cp:lastPrinted>2013-12-09T05:59:00Z</cp:lastPrinted>
  <dcterms:created xsi:type="dcterms:W3CDTF">2013-11-29T13:21:00Z</dcterms:created>
  <dcterms:modified xsi:type="dcterms:W3CDTF">2013-12-09T05:59:00Z</dcterms:modified>
</cp:coreProperties>
</file>